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251" w:rsidRDefault="00D460A0" w:rsidP="00D460A0">
      <w:pPr>
        <w:jc w:val="center"/>
        <w:rPr>
          <w:b/>
          <w:sz w:val="32"/>
          <w:szCs w:val="32"/>
        </w:rPr>
      </w:pPr>
      <w:r w:rsidRPr="0053296B">
        <w:rPr>
          <w:b/>
          <w:sz w:val="32"/>
          <w:szCs w:val="32"/>
        </w:rPr>
        <w:t>医药包装新产品新技术项目评</w:t>
      </w:r>
      <w:r w:rsidR="00E97D01">
        <w:rPr>
          <w:rFonts w:hint="eastAsia"/>
          <w:b/>
          <w:sz w:val="32"/>
          <w:szCs w:val="32"/>
        </w:rPr>
        <w:t>选</w:t>
      </w:r>
      <w:r w:rsidRPr="0053296B">
        <w:rPr>
          <w:b/>
          <w:sz w:val="32"/>
          <w:szCs w:val="32"/>
        </w:rPr>
        <w:t>活动</w:t>
      </w:r>
      <w:r w:rsidR="00E97D01">
        <w:rPr>
          <w:b/>
          <w:sz w:val="32"/>
          <w:szCs w:val="32"/>
        </w:rPr>
        <w:t>组织</w:t>
      </w:r>
      <w:r w:rsidRPr="0053296B">
        <w:rPr>
          <w:b/>
          <w:sz w:val="32"/>
          <w:szCs w:val="32"/>
        </w:rPr>
        <w:t>结构图</w:t>
      </w:r>
    </w:p>
    <w:p w:rsidR="00D460A0" w:rsidRPr="00E40E7A" w:rsidRDefault="00D460A0" w:rsidP="00D460A0">
      <w:pPr>
        <w:jc w:val="center"/>
        <w:rPr>
          <w:b/>
          <w:sz w:val="30"/>
          <w:szCs w:val="30"/>
        </w:rPr>
      </w:pPr>
    </w:p>
    <w:p w:rsidR="00D460A0" w:rsidRDefault="00537D38" w:rsidP="00D460A0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3.4pt;margin-top:.4pt;width:172.65pt;height:39.15pt;z-index:251660288;mso-height-percent:200;mso-height-percent:200;mso-width-relative:margin;mso-height-relative:margin">
            <v:textbox style="mso-fit-shape-to-text:t">
              <w:txbxContent>
                <w:p w:rsidR="00D460A0" w:rsidRPr="00D460A0" w:rsidRDefault="00D460A0" w:rsidP="00D460A0">
                  <w:pPr>
                    <w:spacing w:line="48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460A0">
                    <w:rPr>
                      <w:b/>
                      <w:sz w:val="28"/>
                      <w:szCs w:val="28"/>
                    </w:rPr>
                    <w:t>中国医药包装协会</w:t>
                  </w:r>
                </w:p>
              </w:txbxContent>
            </v:textbox>
          </v:shape>
        </w:pict>
      </w:r>
    </w:p>
    <w:p w:rsidR="00D460A0" w:rsidRDefault="00537D38" w:rsidP="00D460A0">
      <w:pPr>
        <w:jc w:val="left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05.5pt;margin-top:8.35pt;width:.75pt;height:54.05pt;z-index:251661312" o:connectortype="straight">
            <v:stroke endarrow="block"/>
          </v:shape>
        </w:pict>
      </w:r>
    </w:p>
    <w:p w:rsidR="00D460A0" w:rsidRDefault="00D460A0" w:rsidP="00D460A0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</w:t>
      </w:r>
    </w:p>
    <w:p w:rsidR="004B20A7" w:rsidRDefault="00537D38" w:rsidP="00D460A0">
      <w:pPr>
        <w:jc w:val="left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pict>
          <v:shape id="_x0000_s1030" type="#_x0000_t202" style="position:absolute;margin-left:27.75pt;margin-top:4.5pt;width:373.45pt;height:44.25pt;z-index:251664384;mso-width-relative:margin;mso-height-relative:margin">
            <v:textbox>
              <w:txbxContent>
                <w:p w:rsidR="00703E93" w:rsidRPr="00D460A0" w:rsidRDefault="00703E93" w:rsidP="00703E93">
                  <w:pPr>
                    <w:spacing w:line="48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医药</w:t>
                  </w:r>
                  <w:r>
                    <w:rPr>
                      <w:b/>
                      <w:sz w:val="28"/>
                      <w:szCs w:val="28"/>
                    </w:rPr>
                    <w:t>包装新产品新技术项目评</w:t>
                  </w:r>
                  <w:r w:rsidR="00E97D01">
                    <w:rPr>
                      <w:rFonts w:hint="eastAsia"/>
                      <w:b/>
                      <w:sz w:val="28"/>
                      <w:szCs w:val="28"/>
                    </w:rPr>
                    <w:t>选</w:t>
                  </w:r>
                  <w:r>
                    <w:rPr>
                      <w:b/>
                      <w:sz w:val="28"/>
                      <w:szCs w:val="28"/>
                    </w:rPr>
                    <w:t>活动</w:t>
                  </w:r>
                  <w:r w:rsidR="00E97D01">
                    <w:rPr>
                      <w:rFonts w:hint="eastAsia"/>
                      <w:b/>
                      <w:sz w:val="28"/>
                      <w:szCs w:val="28"/>
                    </w:rPr>
                    <w:t>评选</w:t>
                  </w:r>
                  <w:r>
                    <w:rPr>
                      <w:b/>
                      <w:sz w:val="28"/>
                      <w:szCs w:val="28"/>
                    </w:rPr>
                    <w:t>委员会</w:t>
                  </w:r>
                </w:p>
                <w:p w:rsidR="00703E93" w:rsidRPr="00703E93" w:rsidRDefault="00703E93" w:rsidP="00703E93">
                  <w:pPr>
                    <w:spacing w:line="480" w:lineRule="auto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30"/>
          <w:szCs w:val="30"/>
        </w:rPr>
        <w:pict>
          <v:shape id="_x0000_s1033" type="#_x0000_t202" style="position:absolute;margin-left:21.35pt;margin-top:206.25pt;width:162pt;height:44.25pt;z-index:251667456;mso-width-relative:margin;mso-height-relative:margin">
            <v:textbox>
              <w:txbxContent>
                <w:p w:rsidR="00703E93" w:rsidRPr="00703E93" w:rsidRDefault="00E97D01" w:rsidP="00703E93">
                  <w:pPr>
                    <w:spacing w:line="48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评选委</w:t>
                  </w:r>
                  <w:r w:rsidR="00703E93">
                    <w:rPr>
                      <w:b/>
                      <w:sz w:val="28"/>
                      <w:szCs w:val="28"/>
                    </w:rPr>
                    <w:t>办公室</w:t>
                  </w:r>
                </w:p>
              </w:txbxContent>
            </v:textbox>
          </v:shape>
        </w:pict>
      </w:r>
    </w:p>
    <w:p w:rsidR="004B20A7" w:rsidRPr="004B20A7" w:rsidRDefault="00537D38" w:rsidP="004B20A7">
      <w:pPr>
        <w:rPr>
          <w:sz w:val="30"/>
          <w:szCs w:val="30"/>
        </w:rPr>
      </w:pPr>
      <w:r>
        <w:rPr>
          <w:noProof/>
          <w:sz w:val="30"/>
          <w:szCs w:val="30"/>
        </w:rPr>
        <w:pict>
          <v:shape id="_x0000_s1108" type="#_x0000_t32" style="position:absolute;left:0;text-align:left;margin-left:205.5pt;margin-top:17.55pt;width:.75pt;height:54.75pt;z-index:251734016" o:connectortype="straight"/>
        </w:pict>
      </w: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537D38" w:rsidP="004B20A7">
      <w:pPr>
        <w:rPr>
          <w:sz w:val="30"/>
          <w:szCs w:val="30"/>
        </w:rPr>
      </w:pPr>
      <w:r>
        <w:rPr>
          <w:noProof/>
          <w:sz w:val="30"/>
          <w:szCs w:val="30"/>
        </w:rPr>
        <w:pict>
          <v:shape id="_x0000_s1107" type="#_x0000_t32" style="position:absolute;left:0;text-align:left;margin-left:108.75pt;margin-top:10pt;width:194.3pt;height:0;z-index:251732992" o:connectortype="straight"/>
        </w:pict>
      </w:r>
      <w:r>
        <w:rPr>
          <w:b/>
          <w:noProof/>
          <w:sz w:val="30"/>
          <w:szCs w:val="30"/>
        </w:rPr>
        <w:pict>
          <v:shape id="_x0000_s1032" type="#_x0000_t32" style="position:absolute;left:0;text-align:left;margin-left:303pt;margin-top:9.9pt;width:.05pt;height:99pt;flip:x;z-index:251666432" o:connectortype="straight">
            <v:stroke endarrow="block"/>
          </v:shape>
        </w:pict>
      </w:r>
      <w:r>
        <w:rPr>
          <w:b/>
          <w:noProof/>
          <w:sz w:val="30"/>
          <w:szCs w:val="30"/>
        </w:rPr>
        <w:pict>
          <v:shape id="_x0000_s1031" type="#_x0000_t32" style="position:absolute;left:0;text-align:left;margin-left:109.5pt;margin-top:9.9pt;width:0;height:102.75pt;z-index:251665408" o:connectortype="straight">
            <v:stroke endarrow="block"/>
          </v:shape>
        </w:pict>
      </w: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537D38" w:rsidP="004B20A7">
      <w:pPr>
        <w:rPr>
          <w:sz w:val="30"/>
          <w:szCs w:val="30"/>
        </w:rPr>
      </w:pPr>
      <w:r>
        <w:rPr>
          <w:b/>
          <w:noProof/>
          <w:sz w:val="30"/>
          <w:szCs w:val="30"/>
        </w:rPr>
        <w:pict>
          <v:shape id="_x0000_s1034" type="#_x0000_t202" style="position:absolute;left:0;text-align:left;margin-left:218.6pt;margin-top:15.3pt;width:162pt;height:44.25pt;z-index:251668480;mso-width-relative:margin;mso-height-relative:margin">
            <v:textbox>
              <w:txbxContent>
                <w:p w:rsidR="00703E93" w:rsidRPr="006E1E22" w:rsidRDefault="00BB5FCB" w:rsidP="00703E93">
                  <w:pPr>
                    <w:spacing w:line="48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E1E22">
                    <w:rPr>
                      <w:rFonts w:hint="eastAsia"/>
                      <w:b/>
                      <w:sz w:val="28"/>
                      <w:szCs w:val="28"/>
                    </w:rPr>
                    <w:t>专业审</w:t>
                  </w:r>
                  <w:r w:rsidR="00703E93" w:rsidRPr="006E1E22">
                    <w:rPr>
                      <w:rFonts w:hint="eastAsia"/>
                      <w:b/>
                      <w:sz w:val="28"/>
                      <w:szCs w:val="28"/>
                    </w:rPr>
                    <w:t>评</w:t>
                  </w:r>
                  <w:r w:rsidR="00C54FC9" w:rsidRPr="006E1E22">
                    <w:rPr>
                      <w:rFonts w:hint="eastAsia"/>
                      <w:b/>
                      <w:sz w:val="28"/>
                      <w:szCs w:val="28"/>
                    </w:rPr>
                    <w:t>组</w:t>
                  </w:r>
                </w:p>
              </w:txbxContent>
            </v:textbox>
          </v:shape>
        </w:pict>
      </w: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4B20A7" w:rsidRDefault="004B20A7" w:rsidP="00377181">
      <w:pPr>
        <w:widowControl/>
        <w:adjustRightInd w:val="0"/>
        <w:snapToGrid w:val="0"/>
        <w:spacing w:beforeLines="50" w:before="156" w:line="52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4B20A7" w:rsidRDefault="004B20A7" w:rsidP="00377181">
      <w:pPr>
        <w:widowControl/>
        <w:adjustRightInd w:val="0"/>
        <w:snapToGrid w:val="0"/>
        <w:spacing w:beforeLines="50" w:before="156" w:line="52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4B20A7" w:rsidRDefault="004B20A7" w:rsidP="00377181">
      <w:pPr>
        <w:widowControl/>
        <w:adjustRightInd w:val="0"/>
        <w:snapToGrid w:val="0"/>
        <w:spacing w:beforeLines="50" w:before="156" w:line="52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4B20A7" w:rsidRDefault="004B20A7" w:rsidP="00136F3E">
      <w:pPr>
        <w:ind w:firstLineChars="200" w:firstLine="56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DE7563" w:rsidRDefault="00DE7563" w:rsidP="00136F3E">
      <w:pPr>
        <w:ind w:firstLineChars="200" w:firstLine="56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D460A0" w:rsidRPr="004B20A7" w:rsidRDefault="00D460A0" w:rsidP="00223ADD">
      <w:pPr>
        <w:widowControl/>
        <w:jc w:val="left"/>
        <w:rPr>
          <w:sz w:val="30"/>
          <w:szCs w:val="30"/>
        </w:rPr>
      </w:pPr>
      <w:bookmarkStart w:id="0" w:name="_GoBack"/>
      <w:bookmarkEnd w:id="0"/>
    </w:p>
    <w:sectPr w:rsidR="00D460A0" w:rsidRPr="004B20A7" w:rsidSect="008362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D38" w:rsidRDefault="00537D38" w:rsidP="00D460A0">
      <w:r>
        <w:separator/>
      </w:r>
    </w:p>
  </w:endnote>
  <w:endnote w:type="continuationSeparator" w:id="0">
    <w:p w:rsidR="00537D38" w:rsidRDefault="00537D38" w:rsidP="00D46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D38" w:rsidRDefault="00537D38" w:rsidP="00D460A0">
      <w:r>
        <w:separator/>
      </w:r>
    </w:p>
  </w:footnote>
  <w:footnote w:type="continuationSeparator" w:id="0">
    <w:p w:rsidR="00537D38" w:rsidRDefault="00537D38" w:rsidP="00D460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0A0"/>
    <w:rsid w:val="00000D5F"/>
    <w:rsid w:val="000024C3"/>
    <w:rsid w:val="00011D33"/>
    <w:rsid w:val="00037A1A"/>
    <w:rsid w:val="00052C61"/>
    <w:rsid w:val="00082559"/>
    <w:rsid w:val="00125EEA"/>
    <w:rsid w:val="00136F3E"/>
    <w:rsid w:val="00162AC3"/>
    <w:rsid w:val="001A3E1D"/>
    <w:rsid w:val="00223ADD"/>
    <w:rsid w:val="002271C0"/>
    <w:rsid w:val="002314B1"/>
    <w:rsid w:val="002A2067"/>
    <w:rsid w:val="002C14FC"/>
    <w:rsid w:val="00377181"/>
    <w:rsid w:val="004B20A7"/>
    <w:rsid w:val="004D1ABF"/>
    <w:rsid w:val="004D63D6"/>
    <w:rsid w:val="0053296B"/>
    <w:rsid w:val="00537D38"/>
    <w:rsid w:val="00576533"/>
    <w:rsid w:val="00587851"/>
    <w:rsid w:val="006E1E22"/>
    <w:rsid w:val="006F1B76"/>
    <w:rsid w:val="00703E93"/>
    <w:rsid w:val="00782C0A"/>
    <w:rsid w:val="00795C79"/>
    <w:rsid w:val="00836251"/>
    <w:rsid w:val="00935CF0"/>
    <w:rsid w:val="009A1260"/>
    <w:rsid w:val="009C21FC"/>
    <w:rsid w:val="009F6A02"/>
    <w:rsid w:val="00A8741B"/>
    <w:rsid w:val="00AA34E7"/>
    <w:rsid w:val="00AC5920"/>
    <w:rsid w:val="00AF4BDE"/>
    <w:rsid w:val="00B60357"/>
    <w:rsid w:val="00BB0688"/>
    <w:rsid w:val="00BB5FCB"/>
    <w:rsid w:val="00BB70BA"/>
    <w:rsid w:val="00BC306D"/>
    <w:rsid w:val="00C328BE"/>
    <w:rsid w:val="00C54FC9"/>
    <w:rsid w:val="00C860E2"/>
    <w:rsid w:val="00CC1755"/>
    <w:rsid w:val="00CC5464"/>
    <w:rsid w:val="00CE65E4"/>
    <w:rsid w:val="00D4181C"/>
    <w:rsid w:val="00D460A0"/>
    <w:rsid w:val="00DB2C39"/>
    <w:rsid w:val="00DB3FAE"/>
    <w:rsid w:val="00DE7563"/>
    <w:rsid w:val="00DF52C0"/>
    <w:rsid w:val="00E40E7A"/>
    <w:rsid w:val="00E80171"/>
    <w:rsid w:val="00E97D01"/>
    <w:rsid w:val="00EC4A9A"/>
    <w:rsid w:val="00EF2880"/>
    <w:rsid w:val="00EF337D"/>
    <w:rsid w:val="00FC446F"/>
    <w:rsid w:val="00FE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108"/>
        <o:r id="V:Rule2" type="connector" idref="#_x0000_s1107"/>
        <o:r id="V:Rule3" type="connector" idref="#_x0000_s1027"/>
        <o:r id="V:Rule4" type="connector" idref="#_x0000_s1032"/>
        <o:r id="V:Rule5" type="connector" idref="#_x0000_s10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60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60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60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60A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60A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60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马晶</dc:creator>
  <cp:keywords/>
  <dc:description/>
  <cp:lastModifiedBy>Sky123.Org</cp:lastModifiedBy>
  <cp:revision>36</cp:revision>
  <dcterms:created xsi:type="dcterms:W3CDTF">2013-07-29T01:58:00Z</dcterms:created>
  <dcterms:modified xsi:type="dcterms:W3CDTF">2014-04-14T04:03:00Z</dcterms:modified>
</cp:coreProperties>
</file>